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DE0" w:rsidRPr="00571BC1" w:rsidRDefault="003F7DE0" w:rsidP="00571B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B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1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№ 12</w:t>
      </w:r>
    </w:p>
    <w:p w:rsidR="003F7DE0" w:rsidRPr="00993B49" w:rsidRDefault="003F7DE0" w:rsidP="00571B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Сложение рациональных чисел. (Чисел с одинаковыми знаками. Чисел с разными знаками)</w:t>
      </w:r>
    </w:p>
    <w:p w:rsidR="003F7DE0" w:rsidRPr="00571BC1" w:rsidRDefault="003F7DE0" w:rsidP="00571BC1">
      <w:pPr>
        <w:pStyle w:val="a3"/>
        <w:spacing w:before="0" w:beforeAutospacing="0" w:after="0" w:afterAutospacing="0"/>
        <w:rPr>
          <w:sz w:val="28"/>
          <w:szCs w:val="28"/>
        </w:rPr>
      </w:pPr>
      <w:r w:rsidRPr="00571BC1">
        <w:rPr>
          <w:sz w:val="28"/>
          <w:szCs w:val="28"/>
        </w:rPr>
        <w:t xml:space="preserve">При </w:t>
      </w:r>
      <w:r w:rsidRPr="00571BC1">
        <w:rPr>
          <w:rStyle w:val="a4"/>
          <w:sz w:val="28"/>
          <w:szCs w:val="28"/>
        </w:rPr>
        <w:t>сложении двух чисел с разными знаками</w:t>
      </w:r>
      <w:r w:rsidRPr="00571BC1">
        <w:rPr>
          <w:sz w:val="28"/>
          <w:szCs w:val="28"/>
        </w:rPr>
        <w:t xml:space="preserve"> из большего модуля вычитают меньший и перед полученным числом ставят знак того слагаемого, модуль которого больше.</w:t>
      </w:r>
    </w:p>
    <w:p w:rsidR="003F7DE0" w:rsidRPr="00571BC1" w:rsidRDefault="003F7DE0" w:rsidP="00571BC1">
      <w:pPr>
        <w:pStyle w:val="a3"/>
        <w:spacing w:before="0" w:beforeAutospacing="0" w:after="0" w:afterAutospacing="0"/>
        <w:rPr>
          <w:sz w:val="28"/>
          <w:szCs w:val="28"/>
        </w:rPr>
      </w:pPr>
      <w:r w:rsidRPr="00571BC1">
        <w:rPr>
          <w:noProof/>
          <w:sz w:val="28"/>
          <w:szCs w:val="28"/>
        </w:rPr>
        <w:drawing>
          <wp:inline distT="0" distB="0" distL="0" distR="0" wp14:anchorId="2460A92C" wp14:editId="2B46CF08">
            <wp:extent cx="1580322" cy="685142"/>
            <wp:effectExtent l="0" t="0" r="1270" b="1270"/>
            <wp:docPr id="9" name="Рисунок 9" descr="&amp;Kcy;&amp;acy;&amp;rcy;&amp;tcy;&amp;icy;&amp;ncy;&amp;kcy;&amp;icy; &amp;pcy;&amp;ocy; &amp;zcy;&amp;acy;&amp;pcy;&amp;rcy;&amp;ocy;&amp;scy;&amp;ucy; &amp;scy;&amp;lcy;&amp;ocy;&amp;zhcy;&amp;iecy;&amp;ncy;&amp;icy;&amp;iecy; &amp;chcy;&amp;icy;&amp;scy;&amp;iecy;&amp;lcy; &amp;scy; &amp;rcy;&amp;acy;&amp;zcy;&amp;ncy;&amp;ycy;&amp;mcy;&amp;icy; &amp;zcy;&amp;ncy;&amp;acy;&amp;kcy;&amp;acy;&amp;m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&amp;Kcy;&amp;acy;&amp;rcy;&amp;tcy;&amp;icy;&amp;ncy;&amp;kcy;&amp;icy; &amp;pcy;&amp;ocy; &amp;zcy;&amp;acy;&amp;pcy;&amp;rcy;&amp;ocy;&amp;scy;&amp;ucy; &amp;scy;&amp;lcy;&amp;ocy;&amp;zhcy;&amp;iecy;&amp;ncy;&amp;icy;&amp;iecy; &amp;chcy;&amp;icy;&amp;scy;&amp;iecy;&amp;lcy; &amp;scy; &amp;rcy;&amp;acy;&amp;zcy;&amp;ncy;&amp;ycy;&amp;mcy;&amp;icy; &amp;zcy;&amp;ncy;&amp;acy;&amp;kcy;&amp;acy;&amp;mcy;&amp;icy;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996" b="65692"/>
                    <a:stretch/>
                  </pic:blipFill>
                  <pic:spPr bwMode="auto">
                    <a:xfrm>
                      <a:off x="0" y="0"/>
                      <a:ext cx="1605548" cy="696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7DE0" w:rsidRPr="00571BC1" w:rsidRDefault="003F7DE0" w:rsidP="00571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BC1">
        <w:rPr>
          <w:rFonts w:ascii="Times New Roman" w:hAnsi="Times New Roman" w:cs="Times New Roman"/>
          <w:sz w:val="28"/>
          <w:szCs w:val="28"/>
        </w:rPr>
        <w:t xml:space="preserve">При </w:t>
      </w:r>
      <w:r w:rsidRPr="00571BC1">
        <w:rPr>
          <w:rStyle w:val="a4"/>
          <w:rFonts w:ascii="Times New Roman" w:hAnsi="Times New Roman" w:cs="Times New Roman"/>
          <w:sz w:val="28"/>
          <w:szCs w:val="28"/>
        </w:rPr>
        <w:t>сложении двух чисел с одинаковыми знаками</w:t>
      </w:r>
      <w:r w:rsidRPr="00571BC1">
        <w:rPr>
          <w:rFonts w:ascii="Times New Roman" w:hAnsi="Times New Roman" w:cs="Times New Roman"/>
          <w:sz w:val="28"/>
          <w:szCs w:val="28"/>
        </w:rPr>
        <w:t xml:space="preserve"> складывают их модули и перед полученным числом ставят их общий знак.</w:t>
      </w:r>
    </w:p>
    <w:p w:rsidR="003F7DE0" w:rsidRPr="00571BC1" w:rsidRDefault="003F7DE0" w:rsidP="00571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BC1">
        <w:rPr>
          <w:rFonts w:ascii="Times New Roman" w:hAnsi="Times New Roman" w:cs="Times New Roman"/>
          <w:sz w:val="28"/>
          <w:szCs w:val="28"/>
        </w:rPr>
        <w:t>-6-8=-14</w:t>
      </w:r>
    </w:p>
    <w:p w:rsidR="003F7DE0" w:rsidRPr="00571BC1" w:rsidRDefault="003F7DE0" w:rsidP="00571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BC1">
        <w:rPr>
          <w:rFonts w:ascii="Times New Roman" w:hAnsi="Times New Roman" w:cs="Times New Roman"/>
          <w:sz w:val="28"/>
          <w:szCs w:val="28"/>
        </w:rPr>
        <w:t>6+8=14</w:t>
      </w:r>
    </w:p>
    <w:p w:rsidR="003F7DE0" w:rsidRPr="00571BC1" w:rsidRDefault="003F7DE0" w:rsidP="00571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DE0" w:rsidRPr="00571BC1" w:rsidRDefault="003F7DE0" w:rsidP="00571B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B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1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№ 13</w:t>
      </w:r>
    </w:p>
    <w:p w:rsidR="003F7DE0" w:rsidRPr="00993B49" w:rsidRDefault="003F7DE0" w:rsidP="00571B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Умножение и деление рациональных чисел. (Чисел с одинаковыми знаками. Чисел с разными знаками)</w:t>
      </w:r>
    </w:p>
    <w:p w:rsidR="003F7DE0" w:rsidRPr="00571BC1" w:rsidRDefault="003F7DE0" w:rsidP="00571B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Умножение рациональных чисел</w:t>
      </w:r>
    </w:p>
    <w:p w:rsidR="003F7DE0" w:rsidRPr="00571BC1" w:rsidRDefault="003F7DE0" w:rsidP="00571BC1">
      <w:pPr>
        <w:pStyle w:val="a3"/>
        <w:spacing w:before="0" w:beforeAutospacing="0" w:after="0" w:afterAutospacing="0"/>
        <w:rPr>
          <w:sz w:val="28"/>
          <w:szCs w:val="28"/>
        </w:rPr>
      </w:pPr>
      <w:r w:rsidRPr="00571BC1">
        <w:rPr>
          <w:sz w:val="28"/>
          <w:szCs w:val="28"/>
        </w:rPr>
        <w:t>Чтобы перемножить два рациональных числа, надо перемножить их модули и перед результатом поставить знак плюс, если оба множителя имеют одинаковые знаки, или минус, если множители имеют разные знаки.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F7DE0" w:rsidRPr="00571BC1" w:rsidTr="005559C7">
        <w:trPr>
          <w:tblCellSpacing w:w="0" w:type="dxa"/>
        </w:trPr>
        <w:tc>
          <w:tcPr>
            <w:tcW w:w="0" w:type="auto"/>
            <w:vAlign w:val="center"/>
            <w:hideMark/>
          </w:tcPr>
          <w:p w:rsidR="003F7DE0" w:rsidRPr="00571BC1" w:rsidRDefault="003F7DE0" w:rsidP="00571BC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71BC1">
              <w:rPr>
                <w:b/>
                <w:bCs/>
                <w:sz w:val="28"/>
                <w:szCs w:val="28"/>
              </w:rPr>
              <w:t>Пример</w:t>
            </w:r>
          </w:p>
          <w:p w:rsidR="003F7DE0" w:rsidRPr="00571BC1" w:rsidRDefault="003F7DE0" w:rsidP="00571BC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71BC1">
              <w:rPr>
                <w:sz w:val="28"/>
                <w:szCs w:val="28"/>
              </w:rPr>
              <w:t>(-2) · (-3) = +6; (-0,5) · (+2) = -1;</w:t>
            </w:r>
          </w:p>
          <w:p w:rsidR="003F7DE0" w:rsidRPr="00571BC1" w:rsidRDefault="003F7DE0" w:rsidP="00571BC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71BC1">
              <w:rPr>
                <w:sz w:val="28"/>
                <w:szCs w:val="28"/>
              </w:rPr>
              <w:t>(+2) · (+4) = +8; (+0,5) · (-4) = -2.</w:t>
            </w:r>
          </w:p>
        </w:tc>
      </w:tr>
    </w:tbl>
    <w:p w:rsidR="003F7DE0" w:rsidRPr="00571BC1" w:rsidRDefault="003F7DE0" w:rsidP="00571BC1">
      <w:pPr>
        <w:pStyle w:val="a3"/>
        <w:spacing w:before="0" w:beforeAutospacing="0" w:after="0" w:afterAutospacing="0"/>
        <w:rPr>
          <w:sz w:val="28"/>
          <w:szCs w:val="28"/>
        </w:rPr>
      </w:pPr>
      <w:r w:rsidRPr="00571BC1">
        <w:rPr>
          <w:sz w:val="28"/>
          <w:szCs w:val="28"/>
        </w:rPr>
        <w:t>Если хоть один множитель равен нулю, то и произведение равно нулю.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F7DE0" w:rsidRPr="00571BC1" w:rsidTr="005559C7">
        <w:trPr>
          <w:tblCellSpacing w:w="0" w:type="dxa"/>
        </w:trPr>
        <w:tc>
          <w:tcPr>
            <w:tcW w:w="0" w:type="auto"/>
            <w:vAlign w:val="center"/>
            <w:hideMark/>
          </w:tcPr>
          <w:p w:rsidR="003F7DE0" w:rsidRPr="00571BC1" w:rsidRDefault="003F7DE0" w:rsidP="00571BC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71BC1">
              <w:rPr>
                <w:b/>
                <w:bCs/>
                <w:sz w:val="28"/>
                <w:szCs w:val="28"/>
              </w:rPr>
              <w:t>Пример</w:t>
            </w:r>
          </w:p>
          <w:p w:rsidR="003F7DE0" w:rsidRPr="00571BC1" w:rsidRDefault="003F7DE0" w:rsidP="00571BC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71BC1">
              <w:rPr>
                <w:sz w:val="28"/>
                <w:szCs w:val="28"/>
              </w:rPr>
              <w:t>0 · (-5) = 0; (+2,5) · 0 = 0.</w:t>
            </w:r>
          </w:p>
        </w:tc>
      </w:tr>
    </w:tbl>
    <w:p w:rsidR="003F7DE0" w:rsidRPr="00571BC1" w:rsidRDefault="003F7DE0" w:rsidP="00571BC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71BC1">
        <w:rPr>
          <w:b/>
          <w:bCs/>
          <w:sz w:val="28"/>
          <w:szCs w:val="28"/>
        </w:rPr>
        <w:t>Схема определения знака произведения двух рациональных чисел:</w:t>
      </w:r>
    </w:p>
    <w:p w:rsidR="003F7DE0" w:rsidRPr="00571BC1" w:rsidRDefault="003F7DE0" w:rsidP="00571BC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71BC1">
        <w:rPr>
          <w:noProof/>
          <w:sz w:val="28"/>
          <w:szCs w:val="28"/>
        </w:rPr>
        <w:drawing>
          <wp:inline distT="0" distB="0" distL="0" distR="0" wp14:anchorId="23248943" wp14:editId="4BB2921A">
            <wp:extent cx="1599415" cy="1501002"/>
            <wp:effectExtent l="0" t="0" r="1270" b="4445"/>
            <wp:docPr id="12" name="Рисунок 12" descr="http://files.school-collection.edu.ru/dlrstore/3e72b9a1-2e8f-4371-9c9e-f688640fe66e/_img/image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iles.school-collection.edu.ru/dlrstore/3e72b9a1-2e8f-4371-9c9e-f688640fe66e/_img/image5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075" cy="150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DE0" w:rsidRPr="00571BC1" w:rsidRDefault="003F7DE0" w:rsidP="00571B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571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еление рациональных чисел</w:t>
      </w:r>
    </w:p>
    <w:p w:rsidR="003F7DE0" w:rsidRPr="00571BC1" w:rsidRDefault="003F7DE0" w:rsidP="00571BC1">
      <w:pPr>
        <w:pStyle w:val="a3"/>
        <w:spacing w:before="0" w:beforeAutospacing="0" w:after="0" w:afterAutospacing="0"/>
        <w:rPr>
          <w:sz w:val="28"/>
          <w:szCs w:val="28"/>
        </w:rPr>
      </w:pPr>
      <w:r w:rsidRPr="00571BC1">
        <w:rPr>
          <w:sz w:val="28"/>
          <w:szCs w:val="28"/>
        </w:rPr>
        <w:t>Частное от деления двух рациональных чисел с одинаковыми знаками равно частному их модулей.</w:t>
      </w:r>
    </w:p>
    <w:p w:rsidR="003F7DE0" w:rsidRPr="00571BC1" w:rsidRDefault="003F7DE0" w:rsidP="00571BC1">
      <w:pPr>
        <w:pStyle w:val="a3"/>
        <w:spacing w:before="0" w:beforeAutospacing="0" w:after="0" w:afterAutospacing="0"/>
        <w:rPr>
          <w:sz w:val="28"/>
          <w:szCs w:val="28"/>
        </w:rPr>
      </w:pPr>
      <w:r w:rsidRPr="00571BC1">
        <w:rPr>
          <w:sz w:val="28"/>
          <w:szCs w:val="28"/>
        </w:rPr>
        <w:t>Частное от деления двух рациональных чисел с противоположными знаками равно частному их модулей, взятому со знаком минус.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F7DE0" w:rsidRPr="00571BC1" w:rsidTr="005559C7">
        <w:trPr>
          <w:tblCellSpacing w:w="0" w:type="dxa"/>
        </w:trPr>
        <w:tc>
          <w:tcPr>
            <w:tcW w:w="0" w:type="auto"/>
            <w:vAlign w:val="center"/>
            <w:hideMark/>
          </w:tcPr>
          <w:p w:rsidR="003F7DE0" w:rsidRPr="00571BC1" w:rsidRDefault="003F7DE0" w:rsidP="00571BC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71BC1">
              <w:rPr>
                <w:b/>
                <w:bCs/>
                <w:sz w:val="28"/>
                <w:szCs w:val="28"/>
              </w:rPr>
              <w:t>Пример</w:t>
            </w:r>
          </w:p>
          <w:p w:rsidR="003F7DE0" w:rsidRPr="00571BC1" w:rsidRDefault="003F7DE0" w:rsidP="00571BC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71BC1">
              <w:rPr>
                <w:sz w:val="28"/>
                <w:szCs w:val="28"/>
              </w:rPr>
              <w:t>(-16) : (-4) = +4; (+28) : (+4) = +7;</w:t>
            </w:r>
          </w:p>
          <w:p w:rsidR="003F7DE0" w:rsidRPr="00571BC1" w:rsidRDefault="003F7DE0" w:rsidP="00571BC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71BC1">
              <w:rPr>
                <w:sz w:val="28"/>
                <w:szCs w:val="28"/>
              </w:rPr>
              <w:t>(-48) : (+12) = -4; (+16,8) : (-8) = -2,1.</w:t>
            </w:r>
          </w:p>
        </w:tc>
      </w:tr>
    </w:tbl>
    <w:p w:rsidR="003F7DE0" w:rsidRPr="00571BC1" w:rsidRDefault="003F7DE0" w:rsidP="00571BC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71BC1">
        <w:rPr>
          <w:b/>
          <w:bCs/>
          <w:sz w:val="28"/>
          <w:szCs w:val="28"/>
        </w:rPr>
        <w:t>Схема определения знака частного двух рациональных чисел:</w:t>
      </w:r>
    </w:p>
    <w:p w:rsidR="003F7DE0" w:rsidRPr="00571BC1" w:rsidRDefault="003F7DE0" w:rsidP="00571BC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71BC1">
        <w:rPr>
          <w:noProof/>
          <w:sz w:val="28"/>
          <w:szCs w:val="28"/>
        </w:rPr>
        <w:lastRenderedPageBreak/>
        <w:drawing>
          <wp:inline distT="0" distB="0" distL="0" distR="0" wp14:anchorId="1C9BC338" wp14:editId="1E9CF1AB">
            <wp:extent cx="1525279" cy="1431428"/>
            <wp:effectExtent l="0" t="0" r="0" b="0"/>
            <wp:docPr id="11" name="Рисунок 11" descr="http://files.school-collection.edu.ru/dlrstore/3e72b9a1-2e8f-4371-9c9e-f688640fe66e/_img/image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iles.school-collection.edu.ru/dlrstore/3e72b9a1-2e8f-4371-9c9e-f688640fe66e/_img/image5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33" cy="143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DE0" w:rsidRPr="00571BC1" w:rsidRDefault="003F7DE0" w:rsidP="00571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DE0" w:rsidRPr="00571BC1" w:rsidRDefault="003F7DE0" w:rsidP="00571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№ 14</w:t>
      </w:r>
    </w:p>
    <w:p w:rsidR="003F7DE0" w:rsidRPr="00993B49" w:rsidRDefault="003F7DE0" w:rsidP="00571B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Площадь круга. Длина окружности.</w:t>
      </w:r>
    </w:p>
    <w:p w:rsidR="00502A90" w:rsidRPr="00571BC1" w:rsidRDefault="00502A90" w:rsidP="00571B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Длина окружности.</w:t>
      </w:r>
    </w:p>
    <w:p w:rsidR="00502A90" w:rsidRPr="00571BC1" w:rsidRDefault="00502A90" w:rsidP="00571BC1">
      <w:pPr>
        <w:spacing w:after="0" w:line="240" w:lineRule="auto"/>
        <w:rPr>
          <w:sz w:val="28"/>
          <w:szCs w:val="28"/>
        </w:rPr>
      </w:pPr>
      <w:r w:rsidRPr="00571BC1">
        <w:rPr>
          <w:sz w:val="28"/>
          <w:szCs w:val="28"/>
        </w:rPr>
        <w:t xml:space="preserve">  </w:t>
      </w:r>
    </w:p>
    <w:p w:rsidR="00502A90" w:rsidRPr="00571BC1" w:rsidRDefault="003F7DE0" w:rsidP="00571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B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B1D31E" wp14:editId="50FD104C">
            <wp:extent cx="1407814" cy="1132508"/>
            <wp:effectExtent l="0" t="0" r="0" b="0"/>
            <wp:docPr id="13" name="Рисунок 13" descr="окруж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окружност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925" cy="114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A90" w:rsidRPr="00571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A90" w:rsidRPr="00571BC1" w:rsidRDefault="00502A90" w:rsidP="00571BC1">
      <w:pPr>
        <w:spacing w:after="0" w:line="240" w:lineRule="auto"/>
        <w:rPr>
          <w:rStyle w:val="russianrule2"/>
          <w:rFonts w:ascii="Times New Roman" w:hAnsi="Times New Roman" w:cs="Times New Roman"/>
          <w:sz w:val="28"/>
          <w:szCs w:val="28"/>
        </w:rPr>
      </w:pPr>
      <w:r w:rsidRPr="00571BC1">
        <w:rPr>
          <w:rFonts w:ascii="Times New Roman" w:hAnsi="Times New Roman" w:cs="Times New Roman"/>
          <w:sz w:val="28"/>
          <w:szCs w:val="28"/>
        </w:rPr>
        <w:t xml:space="preserve">Установлено, что какой бы ни была окружность, отношение ее длины к диаметру является постоянным числом. Это число принято обозначать буквой </w:t>
      </w:r>
      <w:r w:rsidRPr="00571BC1">
        <w:rPr>
          <w:rStyle w:val="russianrule2"/>
          <w:rFonts w:ascii="Times New Roman" w:hAnsi="Times New Roman" w:cs="Times New Roman"/>
          <w:sz w:val="28"/>
          <w:szCs w:val="28"/>
        </w:rPr>
        <w:t>  π</w:t>
      </w:r>
      <w:proofErr w:type="gramStart"/>
      <w:r w:rsidRPr="00571BC1">
        <w:rPr>
          <w:rStyle w:val="russianrule2"/>
          <w:rFonts w:ascii="Times New Roman" w:hAnsi="Times New Roman" w:cs="Times New Roman"/>
          <w:sz w:val="28"/>
          <w:szCs w:val="28"/>
        </w:rPr>
        <w:t xml:space="preserve">   </w:t>
      </w:r>
      <w:r w:rsidRPr="00571BC1">
        <w:rPr>
          <w:rStyle w:val="rcursiv3"/>
          <w:rFonts w:ascii="Times New Roman" w:hAnsi="Times New Roman" w:cs="Times New Roman"/>
          <w:sz w:val="28"/>
          <w:szCs w:val="28"/>
        </w:rPr>
        <w:t>(</w:t>
      </w:r>
      <w:proofErr w:type="gramEnd"/>
      <w:r w:rsidRPr="00571BC1">
        <w:rPr>
          <w:rStyle w:val="rcursiv3"/>
          <w:rFonts w:ascii="Times New Roman" w:hAnsi="Times New Roman" w:cs="Times New Roman"/>
          <w:sz w:val="28"/>
          <w:szCs w:val="28"/>
        </w:rPr>
        <w:t xml:space="preserve"> читается - "пи" )</w:t>
      </w:r>
      <w:r w:rsidRPr="00571BC1">
        <w:rPr>
          <w:rFonts w:ascii="Times New Roman" w:hAnsi="Times New Roman" w:cs="Times New Roman"/>
          <w:sz w:val="28"/>
          <w:szCs w:val="28"/>
        </w:rPr>
        <w:t xml:space="preserve">. Число </w:t>
      </w:r>
      <w:r w:rsidRPr="00571BC1">
        <w:rPr>
          <w:rStyle w:val="russianrule2"/>
          <w:rFonts w:ascii="Times New Roman" w:hAnsi="Times New Roman" w:cs="Times New Roman"/>
          <w:sz w:val="28"/>
          <w:szCs w:val="28"/>
        </w:rPr>
        <w:t xml:space="preserve">  π   </w:t>
      </w:r>
      <w:r w:rsidRPr="00571BC1">
        <w:rPr>
          <w:rFonts w:ascii="Times New Roman" w:hAnsi="Times New Roman" w:cs="Times New Roman"/>
          <w:sz w:val="28"/>
          <w:szCs w:val="28"/>
        </w:rPr>
        <w:t xml:space="preserve">приблизительно равно </w:t>
      </w:r>
      <w:r w:rsidRPr="00571BC1">
        <w:rPr>
          <w:rStyle w:val="russianrule2"/>
          <w:rFonts w:ascii="Times New Roman" w:hAnsi="Times New Roman" w:cs="Times New Roman"/>
          <w:sz w:val="28"/>
          <w:szCs w:val="28"/>
        </w:rPr>
        <w:t>  3.14  </w:t>
      </w:r>
    </w:p>
    <w:p w:rsidR="00502A90" w:rsidRPr="00571BC1" w:rsidRDefault="00502A90" w:rsidP="00571BC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71BC1">
        <w:rPr>
          <w:rFonts w:ascii="Times New Roman" w:hAnsi="Times New Roman" w:cs="Times New Roman"/>
          <w:sz w:val="28"/>
          <w:szCs w:val="28"/>
        </w:rPr>
        <w:t xml:space="preserve">Обозначим длину окружности буквой   </w:t>
      </w:r>
      <w:r w:rsidRPr="00571BC1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571BC1">
        <w:rPr>
          <w:rFonts w:ascii="Times New Roman" w:hAnsi="Times New Roman" w:cs="Times New Roman"/>
          <w:sz w:val="28"/>
          <w:szCs w:val="28"/>
        </w:rPr>
        <w:t xml:space="preserve">, а ее диаметр буквой </w:t>
      </w:r>
      <w:r w:rsidRPr="00571BC1">
        <w:rPr>
          <w:rStyle w:val="russianrule2"/>
          <w:rFonts w:ascii="Times New Roman" w:hAnsi="Times New Roman" w:cs="Times New Roman"/>
          <w:sz w:val="28"/>
          <w:szCs w:val="28"/>
        </w:rPr>
        <w:t>d</w:t>
      </w:r>
      <w:r w:rsidRPr="00571BC1">
        <w:rPr>
          <w:rFonts w:ascii="Times New Roman" w:hAnsi="Times New Roman" w:cs="Times New Roman"/>
          <w:sz w:val="28"/>
          <w:szCs w:val="28"/>
        </w:rPr>
        <w:t xml:space="preserve"> и запишем формулу </w:t>
      </w:r>
    </w:p>
    <w:p w:rsidR="003F7DE0" w:rsidRPr="00571BC1" w:rsidRDefault="003F7DE0" w:rsidP="00571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A90" w:rsidRPr="00571BC1" w:rsidRDefault="00502A90" w:rsidP="00571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B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33C79F" wp14:editId="0B7DDC95">
            <wp:extent cx="1073150" cy="626110"/>
            <wp:effectExtent l="0" t="0" r="0" b="254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51" w:rsidRPr="00571BC1" w:rsidRDefault="003E1A51" w:rsidP="00571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BC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571BC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71BC1">
        <w:rPr>
          <w:rFonts w:ascii="Times New Roman" w:hAnsi="Times New Roman" w:cs="Times New Roman"/>
          <w:sz w:val="28"/>
          <w:szCs w:val="28"/>
        </w:rPr>
        <w:t>=2*</w:t>
      </w:r>
      <w:r w:rsidRPr="00571BC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71BC1">
        <w:rPr>
          <w:rFonts w:ascii="Times New Roman" w:hAnsi="Times New Roman" w:cs="Times New Roman"/>
          <w:sz w:val="28"/>
          <w:szCs w:val="28"/>
        </w:rPr>
        <w:t>, то формулу можно записать в таком виде:</w:t>
      </w:r>
    </w:p>
    <w:p w:rsidR="00502A90" w:rsidRPr="00571BC1" w:rsidRDefault="00502A90" w:rsidP="00571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BC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74C3AD9" wp14:editId="527A764A">
            <wp:extent cx="1371600" cy="73152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DE0" w:rsidRPr="00571BC1" w:rsidRDefault="003F7DE0" w:rsidP="00571B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Площадь круга.</w:t>
      </w:r>
    </w:p>
    <w:p w:rsidR="003F7DE0" w:rsidRPr="00571BC1" w:rsidRDefault="003E1A51" w:rsidP="00571BC1">
      <w:pPr>
        <w:spacing w:after="0" w:line="240" w:lineRule="auto"/>
        <w:rPr>
          <w:rStyle w:val="russianrule2"/>
          <w:rFonts w:ascii="Times New Roman" w:hAnsi="Times New Roman" w:cs="Times New Roman"/>
          <w:sz w:val="28"/>
          <w:szCs w:val="28"/>
        </w:rPr>
      </w:pPr>
      <w:r w:rsidRPr="00571B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B048C7" wp14:editId="61E4BABB">
            <wp:extent cx="1190625" cy="692496"/>
            <wp:effectExtent l="0" t="0" r="0" b="0"/>
            <wp:docPr id="14" name="Рисунок 14" descr=" S = π  r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 S = π  r^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77" t="2229" r="43749" b="-3344"/>
                    <a:stretch/>
                  </pic:blipFill>
                  <pic:spPr bwMode="auto">
                    <a:xfrm>
                      <a:off x="0" y="0"/>
                      <a:ext cx="1233222" cy="71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7DE0" w:rsidRPr="00571BC1" w:rsidRDefault="003F7DE0" w:rsidP="00571BC1">
      <w:pPr>
        <w:spacing w:after="0" w:line="240" w:lineRule="auto"/>
        <w:rPr>
          <w:rStyle w:val="russianrule2"/>
          <w:rFonts w:ascii="Times New Roman" w:hAnsi="Times New Roman" w:cs="Times New Roman"/>
          <w:sz w:val="28"/>
          <w:szCs w:val="28"/>
        </w:rPr>
      </w:pPr>
      <w:r w:rsidRPr="00571BC1">
        <w:rPr>
          <w:rStyle w:val="russianrule2"/>
          <w:rFonts w:ascii="Times New Roman" w:hAnsi="Times New Roman" w:cs="Times New Roman"/>
          <w:sz w:val="28"/>
          <w:szCs w:val="28"/>
        </w:rPr>
        <w:t>S   —   площадь круга</w:t>
      </w:r>
      <w:r w:rsidRPr="00571BC1">
        <w:rPr>
          <w:rFonts w:ascii="Times New Roman" w:hAnsi="Times New Roman" w:cs="Times New Roman"/>
          <w:sz w:val="28"/>
          <w:szCs w:val="28"/>
        </w:rPr>
        <w:t xml:space="preserve">         </w:t>
      </w:r>
      <w:r w:rsidRPr="00571BC1">
        <w:rPr>
          <w:rStyle w:val="russianrule2"/>
          <w:rFonts w:ascii="Times New Roman" w:hAnsi="Times New Roman" w:cs="Times New Roman"/>
          <w:sz w:val="28"/>
          <w:szCs w:val="28"/>
        </w:rPr>
        <w:t>  r   —   радиус</w:t>
      </w:r>
      <w:r w:rsidR="003E1A51" w:rsidRPr="00571BC1">
        <w:rPr>
          <w:rStyle w:val="russianrule2"/>
          <w:rFonts w:ascii="Times New Roman" w:hAnsi="Times New Roman" w:cs="Times New Roman"/>
          <w:sz w:val="28"/>
          <w:szCs w:val="28"/>
        </w:rPr>
        <w:t>.</w:t>
      </w:r>
    </w:p>
    <w:p w:rsidR="003F7DE0" w:rsidRPr="00571BC1" w:rsidRDefault="003F7DE0" w:rsidP="00571BC1">
      <w:pPr>
        <w:spacing w:after="0" w:line="240" w:lineRule="auto"/>
        <w:rPr>
          <w:rStyle w:val="russianrule2"/>
          <w:rFonts w:ascii="Times New Roman" w:hAnsi="Times New Roman" w:cs="Times New Roman"/>
          <w:sz w:val="28"/>
          <w:szCs w:val="28"/>
        </w:rPr>
      </w:pPr>
      <w:r w:rsidRPr="00571BC1">
        <w:rPr>
          <w:rStyle w:val="russianrule2"/>
          <w:rFonts w:ascii="Times New Roman" w:hAnsi="Times New Roman" w:cs="Times New Roman"/>
          <w:sz w:val="28"/>
          <w:szCs w:val="28"/>
        </w:rPr>
        <w:t xml:space="preserve">Например, r =2см; </w:t>
      </w:r>
      <w:r w:rsidRPr="00571BC1">
        <w:rPr>
          <w:rStyle w:val="russianrule2"/>
          <w:rFonts w:ascii="Times New Roman" w:hAnsi="Times New Roman" w:cs="Times New Roman"/>
          <w:sz w:val="28"/>
          <w:szCs w:val="28"/>
          <w:lang w:val="en-US"/>
        </w:rPr>
        <w:t>S</w:t>
      </w:r>
      <w:r w:rsidR="000D0BFE">
        <w:rPr>
          <w:rStyle w:val="russianrule2"/>
          <w:rFonts w:ascii="Times New Roman" w:hAnsi="Times New Roman" w:cs="Times New Roman"/>
          <w:sz w:val="28"/>
          <w:szCs w:val="28"/>
        </w:rPr>
        <w:t>=3,</w:t>
      </w:r>
      <w:r w:rsidRPr="00571BC1">
        <w:rPr>
          <w:rStyle w:val="russianrule2"/>
          <w:rFonts w:ascii="Times New Roman" w:hAnsi="Times New Roman" w:cs="Times New Roman"/>
          <w:sz w:val="28"/>
          <w:szCs w:val="28"/>
        </w:rPr>
        <w:t>14*2</w:t>
      </w:r>
      <w:r w:rsidRPr="00571BC1">
        <w:rPr>
          <w:rStyle w:val="russianrule2"/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0D0BFE">
        <w:rPr>
          <w:rStyle w:val="russianrule2"/>
          <w:rFonts w:ascii="Times New Roman" w:hAnsi="Times New Roman" w:cs="Times New Roman"/>
          <w:sz w:val="28"/>
          <w:szCs w:val="28"/>
        </w:rPr>
        <w:t>=12,</w:t>
      </w:r>
      <w:r w:rsidRPr="00571BC1">
        <w:rPr>
          <w:rStyle w:val="russianrule2"/>
          <w:rFonts w:ascii="Times New Roman" w:hAnsi="Times New Roman" w:cs="Times New Roman"/>
          <w:sz w:val="28"/>
          <w:szCs w:val="28"/>
        </w:rPr>
        <w:t>56(</w:t>
      </w:r>
      <w:r w:rsidRPr="00571BC1">
        <w:rPr>
          <w:rStyle w:val="russianrule2"/>
          <w:rFonts w:ascii="Times New Roman" w:hAnsi="Times New Roman" w:cs="Times New Roman"/>
          <w:sz w:val="28"/>
          <w:szCs w:val="28"/>
          <w:lang w:val="en-US"/>
        </w:rPr>
        <w:t>c</w:t>
      </w:r>
      <w:r w:rsidRPr="00571BC1">
        <w:rPr>
          <w:rStyle w:val="russianrule2"/>
          <w:rFonts w:ascii="Times New Roman" w:hAnsi="Times New Roman" w:cs="Times New Roman"/>
          <w:sz w:val="28"/>
          <w:szCs w:val="28"/>
        </w:rPr>
        <w:t>м</w:t>
      </w:r>
      <w:proofErr w:type="gramStart"/>
      <w:r w:rsidRPr="00571BC1">
        <w:rPr>
          <w:rStyle w:val="russianrule2"/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571BC1">
        <w:rPr>
          <w:rStyle w:val="russianrule2"/>
          <w:rFonts w:ascii="Times New Roman" w:hAnsi="Times New Roman" w:cs="Times New Roman"/>
          <w:sz w:val="28"/>
          <w:szCs w:val="28"/>
        </w:rPr>
        <w:t>)</w:t>
      </w:r>
      <w:proofErr w:type="gramEnd"/>
    </w:p>
    <w:p w:rsidR="003F7DE0" w:rsidRPr="00571BC1" w:rsidRDefault="003F7DE0" w:rsidP="00571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BC1">
        <w:rPr>
          <w:sz w:val="28"/>
          <w:szCs w:val="28"/>
        </w:rPr>
        <w:br/>
      </w:r>
      <w:r w:rsidRPr="00571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№15</w:t>
      </w:r>
    </w:p>
    <w:p w:rsidR="003F7DE0" w:rsidRPr="00993B49" w:rsidRDefault="003F7DE0" w:rsidP="00571B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Раскрытие скобок</w:t>
      </w:r>
    </w:p>
    <w:p w:rsidR="00571BC1" w:rsidRPr="00571BC1" w:rsidRDefault="00571BC1" w:rsidP="00571BC1">
      <w:pPr>
        <w:pStyle w:val="a3"/>
        <w:spacing w:before="0" w:beforeAutospacing="0" w:after="0" w:afterAutospacing="0"/>
        <w:rPr>
          <w:sz w:val="28"/>
          <w:szCs w:val="28"/>
        </w:rPr>
      </w:pPr>
      <w:r w:rsidRPr="00571BC1">
        <w:rPr>
          <w:sz w:val="28"/>
          <w:szCs w:val="28"/>
        </w:rPr>
        <w:t>1. Если перед скобками стоит знак «+», то знаки в скобках не меняются.</w:t>
      </w:r>
    </w:p>
    <w:p w:rsidR="000D0BFE" w:rsidRDefault="00571BC1" w:rsidP="00571BC1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571BC1">
        <w:rPr>
          <w:sz w:val="28"/>
          <w:szCs w:val="28"/>
          <w:u w:val="single"/>
        </w:rPr>
        <w:t>Например</w:t>
      </w:r>
      <w:r w:rsidRPr="00571BC1">
        <w:rPr>
          <w:sz w:val="28"/>
          <w:szCs w:val="28"/>
          <w:u w:val="single"/>
          <w:lang w:val="en-US"/>
        </w:rPr>
        <w:t>,</w:t>
      </w:r>
      <w:r w:rsidRPr="00571BC1">
        <w:rPr>
          <w:sz w:val="28"/>
          <w:szCs w:val="28"/>
          <w:lang w:val="en-US"/>
        </w:rPr>
        <w:t xml:space="preserve">  </w:t>
      </w:r>
    </w:p>
    <w:p w:rsidR="00571BC1" w:rsidRPr="000D0BFE" w:rsidRDefault="00571BC1" w:rsidP="00571BC1">
      <w:pPr>
        <w:pStyle w:val="a3"/>
        <w:spacing w:before="0" w:beforeAutospacing="0" w:after="0" w:afterAutospacing="0"/>
        <w:rPr>
          <w:sz w:val="32"/>
          <w:szCs w:val="32"/>
          <w:lang w:val="en-US"/>
        </w:rPr>
      </w:pPr>
      <w:r w:rsidRPr="000D0BFE">
        <w:rPr>
          <w:sz w:val="32"/>
          <w:szCs w:val="32"/>
          <w:lang w:val="en-US"/>
        </w:rPr>
        <w:t>7</w:t>
      </w:r>
      <w:proofErr w:type="gramStart"/>
      <w:r w:rsidRPr="000D0BFE">
        <w:rPr>
          <w:sz w:val="32"/>
          <w:szCs w:val="32"/>
          <w:lang w:val="en-US"/>
        </w:rPr>
        <w:t>+(</w:t>
      </w:r>
      <w:proofErr w:type="gramEnd"/>
      <w:r w:rsidRPr="000D0BFE">
        <w:rPr>
          <w:sz w:val="32"/>
          <w:szCs w:val="32"/>
          <w:lang w:val="en-US"/>
        </w:rPr>
        <w:t>8a-6b)=7+8a-6b;</w:t>
      </w:r>
    </w:p>
    <w:p w:rsidR="00571BC1" w:rsidRPr="000D0BFE" w:rsidRDefault="00571BC1" w:rsidP="00571BC1">
      <w:pPr>
        <w:pStyle w:val="a3"/>
        <w:spacing w:before="0" w:beforeAutospacing="0" w:after="0" w:afterAutospacing="0"/>
        <w:rPr>
          <w:sz w:val="32"/>
          <w:szCs w:val="32"/>
        </w:rPr>
      </w:pPr>
      <w:r w:rsidRPr="000D0BFE">
        <w:rPr>
          <w:sz w:val="32"/>
          <w:szCs w:val="32"/>
        </w:rPr>
        <w:t>18+(-5x+12</w:t>
      </w:r>
      <w:proofErr w:type="gramStart"/>
      <w:r w:rsidRPr="000D0BFE">
        <w:rPr>
          <w:sz w:val="32"/>
          <w:szCs w:val="32"/>
        </w:rPr>
        <w:t>y)=</w:t>
      </w:r>
      <w:proofErr w:type="gramEnd"/>
      <w:r w:rsidRPr="000D0BFE">
        <w:rPr>
          <w:sz w:val="32"/>
          <w:szCs w:val="32"/>
        </w:rPr>
        <w:t>18-5x+12y.</w:t>
      </w:r>
    </w:p>
    <w:p w:rsidR="00571BC1" w:rsidRPr="00571BC1" w:rsidRDefault="00571BC1" w:rsidP="00571BC1">
      <w:pPr>
        <w:pStyle w:val="a3"/>
        <w:spacing w:before="0" w:beforeAutospacing="0" w:after="0" w:afterAutospacing="0"/>
        <w:rPr>
          <w:sz w:val="28"/>
          <w:szCs w:val="28"/>
        </w:rPr>
      </w:pPr>
      <w:r w:rsidRPr="00571BC1">
        <w:rPr>
          <w:sz w:val="28"/>
          <w:szCs w:val="28"/>
        </w:rPr>
        <w:t xml:space="preserve">2. Если перед скобками стоит знак «-», знаки в скобках меняются на противоположные. </w:t>
      </w:r>
    </w:p>
    <w:p w:rsidR="000D0BFE" w:rsidRDefault="00571BC1" w:rsidP="00571BC1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571BC1">
        <w:rPr>
          <w:sz w:val="28"/>
          <w:szCs w:val="28"/>
          <w:u w:val="single"/>
        </w:rPr>
        <w:t>Например</w:t>
      </w:r>
      <w:r w:rsidRPr="00571BC1">
        <w:rPr>
          <w:sz w:val="28"/>
          <w:szCs w:val="28"/>
          <w:u w:val="single"/>
          <w:lang w:val="en-US"/>
        </w:rPr>
        <w:t>,</w:t>
      </w:r>
      <w:r w:rsidR="000D0BFE">
        <w:rPr>
          <w:sz w:val="28"/>
          <w:szCs w:val="28"/>
          <w:lang w:val="en-US"/>
        </w:rPr>
        <w:t> </w:t>
      </w:r>
    </w:p>
    <w:p w:rsidR="00571BC1" w:rsidRPr="000D0BFE" w:rsidRDefault="00571BC1" w:rsidP="00571BC1">
      <w:pPr>
        <w:pStyle w:val="a3"/>
        <w:spacing w:before="0" w:beforeAutospacing="0" w:after="0" w:afterAutospacing="0"/>
        <w:rPr>
          <w:sz w:val="32"/>
          <w:szCs w:val="32"/>
          <w:lang w:val="en-US"/>
        </w:rPr>
      </w:pPr>
      <w:r w:rsidRPr="000D0BFE">
        <w:rPr>
          <w:sz w:val="32"/>
          <w:szCs w:val="32"/>
          <w:lang w:val="en-US"/>
        </w:rPr>
        <w:lastRenderedPageBreak/>
        <w:t>5a-(9b-7c</w:t>
      </w:r>
      <w:proofErr w:type="gramStart"/>
      <w:r w:rsidRPr="000D0BFE">
        <w:rPr>
          <w:sz w:val="32"/>
          <w:szCs w:val="32"/>
          <w:lang w:val="en-US"/>
        </w:rPr>
        <w:t>)=</w:t>
      </w:r>
      <w:proofErr w:type="gramEnd"/>
      <w:r w:rsidRPr="000D0BFE">
        <w:rPr>
          <w:sz w:val="32"/>
          <w:szCs w:val="32"/>
          <w:lang w:val="en-US"/>
        </w:rPr>
        <w:t>5a-9b+7c;</w:t>
      </w:r>
    </w:p>
    <w:p w:rsidR="00571BC1" w:rsidRPr="000D0BFE" w:rsidRDefault="00571BC1" w:rsidP="00571BC1">
      <w:pPr>
        <w:pStyle w:val="a3"/>
        <w:spacing w:before="0" w:beforeAutospacing="0" w:after="0" w:afterAutospacing="0"/>
        <w:rPr>
          <w:sz w:val="32"/>
          <w:szCs w:val="32"/>
        </w:rPr>
      </w:pPr>
      <w:r w:rsidRPr="000D0BFE">
        <w:rPr>
          <w:sz w:val="32"/>
          <w:szCs w:val="32"/>
        </w:rPr>
        <w:t>9-(-4y+2</w:t>
      </w:r>
      <w:proofErr w:type="gramStart"/>
      <w:r w:rsidRPr="000D0BFE">
        <w:rPr>
          <w:sz w:val="32"/>
          <w:szCs w:val="32"/>
        </w:rPr>
        <w:t>z)=</w:t>
      </w:r>
      <w:proofErr w:type="gramEnd"/>
      <w:r w:rsidRPr="000D0BFE">
        <w:rPr>
          <w:sz w:val="32"/>
          <w:szCs w:val="32"/>
        </w:rPr>
        <w:t>9+4y-2z.</w:t>
      </w:r>
    </w:p>
    <w:p w:rsidR="00571BC1" w:rsidRPr="00571BC1" w:rsidRDefault="00571BC1" w:rsidP="00571BC1">
      <w:pPr>
        <w:pStyle w:val="a3"/>
        <w:spacing w:before="0" w:beforeAutospacing="0" w:after="0" w:afterAutospacing="0"/>
        <w:rPr>
          <w:sz w:val="28"/>
          <w:szCs w:val="28"/>
        </w:rPr>
      </w:pPr>
      <w:r w:rsidRPr="00571BC1">
        <w:rPr>
          <w:sz w:val="28"/>
          <w:szCs w:val="28"/>
        </w:rPr>
        <w:t>3. Если перед скобками стоит множитель, надо этот множитель умножить на каждое слагаемое, стоящее в скобках.</w:t>
      </w:r>
    </w:p>
    <w:p w:rsidR="000D0BFE" w:rsidRDefault="00571BC1" w:rsidP="00571BC1">
      <w:pPr>
        <w:pStyle w:val="a3"/>
        <w:spacing w:before="0" w:beforeAutospacing="0" w:after="0" w:afterAutospacing="0"/>
        <w:rPr>
          <w:sz w:val="28"/>
          <w:szCs w:val="28"/>
          <w:u w:val="single"/>
          <w:lang w:val="en-US"/>
        </w:rPr>
      </w:pPr>
      <w:r w:rsidRPr="00571BC1">
        <w:rPr>
          <w:sz w:val="28"/>
          <w:szCs w:val="28"/>
          <w:u w:val="single"/>
        </w:rPr>
        <w:t>Например</w:t>
      </w:r>
      <w:r w:rsidRPr="00571BC1">
        <w:rPr>
          <w:sz w:val="28"/>
          <w:szCs w:val="28"/>
          <w:u w:val="single"/>
          <w:lang w:val="en-US"/>
        </w:rPr>
        <w:t>,</w:t>
      </w:r>
    </w:p>
    <w:p w:rsidR="00571BC1" w:rsidRPr="000D0BFE" w:rsidRDefault="00571BC1" w:rsidP="00571BC1">
      <w:pPr>
        <w:pStyle w:val="a3"/>
        <w:spacing w:before="0" w:beforeAutospacing="0" w:after="0" w:afterAutospacing="0"/>
        <w:rPr>
          <w:sz w:val="32"/>
          <w:szCs w:val="32"/>
          <w:lang w:val="en-US"/>
        </w:rPr>
      </w:pPr>
      <w:r w:rsidRPr="00571BC1">
        <w:rPr>
          <w:sz w:val="28"/>
          <w:szCs w:val="28"/>
          <w:lang w:val="en-US"/>
        </w:rPr>
        <w:t xml:space="preserve"> </w:t>
      </w:r>
      <w:r w:rsidRPr="000D0BFE">
        <w:rPr>
          <w:sz w:val="32"/>
          <w:szCs w:val="32"/>
          <w:lang w:val="en-US"/>
        </w:rPr>
        <w:t>4(3a+7b-5c</w:t>
      </w:r>
      <w:proofErr w:type="gramStart"/>
      <w:r w:rsidRPr="000D0BFE">
        <w:rPr>
          <w:sz w:val="32"/>
          <w:szCs w:val="32"/>
          <w:lang w:val="en-US"/>
        </w:rPr>
        <w:t>)=</w:t>
      </w:r>
      <w:proofErr w:type="gramEnd"/>
      <w:r w:rsidRPr="000D0BFE">
        <w:rPr>
          <w:sz w:val="32"/>
          <w:szCs w:val="32"/>
          <w:lang w:val="en-US"/>
        </w:rPr>
        <w:t>12a+28b-20c;</w:t>
      </w:r>
    </w:p>
    <w:p w:rsidR="00571BC1" w:rsidRPr="009602DD" w:rsidRDefault="00571BC1" w:rsidP="00571BC1">
      <w:pPr>
        <w:pStyle w:val="a3"/>
        <w:spacing w:before="0" w:beforeAutospacing="0" w:after="0" w:afterAutospacing="0"/>
        <w:rPr>
          <w:sz w:val="32"/>
          <w:szCs w:val="32"/>
          <w:lang w:val="en-US"/>
        </w:rPr>
      </w:pPr>
      <w:r w:rsidRPr="009602DD">
        <w:rPr>
          <w:sz w:val="32"/>
          <w:szCs w:val="32"/>
          <w:lang w:val="en-US"/>
        </w:rPr>
        <w:t>-10(4.56x-2</w:t>
      </w:r>
      <w:proofErr w:type="gramStart"/>
      <w:r w:rsidRPr="009602DD">
        <w:rPr>
          <w:sz w:val="32"/>
          <w:szCs w:val="32"/>
          <w:lang w:val="en-US"/>
        </w:rPr>
        <w:t>,3y</w:t>
      </w:r>
      <w:proofErr w:type="gramEnd"/>
      <w:r w:rsidRPr="009602DD">
        <w:rPr>
          <w:sz w:val="32"/>
          <w:szCs w:val="32"/>
          <w:lang w:val="en-US"/>
        </w:rPr>
        <w:t>+5)=-45,6x+23y-50.</w:t>
      </w:r>
    </w:p>
    <w:p w:rsidR="00571BC1" w:rsidRPr="009602DD" w:rsidRDefault="00571BC1" w:rsidP="00571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F7DE0" w:rsidRPr="00571BC1" w:rsidRDefault="003F7DE0" w:rsidP="00571B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№ 16</w:t>
      </w:r>
    </w:p>
    <w:p w:rsidR="003F7DE0" w:rsidRPr="00993B49" w:rsidRDefault="003F7DE0" w:rsidP="00571B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уравнений</w:t>
      </w:r>
    </w:p>
    <w:p w:rsidR="00311B23" w:rsidRPr="00B50E26" w:rsidRDefault="00311B23" w:rsidP="00311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2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Уравнение — это равенство, содержащее букву</w:t>
      </w:r>
      <w:r w:rsidR="00B50E26" w:rsidRPr="00B50E2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значение которой надо найти.</w:t>
      </w:r>
      <w:r w:rsidR="00B50E26" w:rsidRPr="00B50E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0E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Корень уравнения — это значение буквы, при котором из уравнения получается верное числовое равенство.</w:t>
      </w:r>
    </w:p>
    <w:p w:rsidR="00311B23" w:rsidRPr="00B50E26" w:rsidRDefault="00311B23" w:rsidP="00311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уравнение — значит найти все его корни или убедиться, что корней нет.</w:t>
      </w:r>
    </w:p>
    <w:p w:rsidR="00311B23" w:rsidRPr="00B50E26" w:rsidRDefault="00311B23" w:rsidP="00311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уравнения </w:t>
      </w:r>
      <w:r w:rsidR="00B50E2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Pr="00B50E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1B23" w:rsidRPr="00B50E26" w:rsidRDefault="00311B23" w:rsidP="00311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0E26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раскрыть скобки, если они есть;</w:t>
      </w:r>
    </w:p>
    <w:p w:rsidR="00311B23" w:rsidRPr="00B50E26" w:rsidRDefault="00311B23" w:rsidP="00311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26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слагаемые, содержащие неизвестное, перенести в левую часть равенства, а не содержащие неизвестного ─ в правую, не забывая при переносе менять знак на противоположный.</w:t>
      </w:r>
    </w:p>
    <w:p w:rsidR="00311B23" w:rsidRPr="00B50E26" w:rsidRDefault="00311B23" w:rsidP="00311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26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привести подобные слагаемые;</w:t>
      </w:r>
    </w:p>
    <w:p w:rsidR="00311B23" w:rsidRPr="00B50E26" w:rsidRDefault="00311B23" w:rsidP="00311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26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найти неизвестный множитель;</w:t>
      </w:r>
    </w:p>
    <w:p w:rsidR="00311B23" w:rsidRPr="00B50E26" w:rsidRDefault="00311B23" w:rsidP="00311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26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записать ответ.</w:t>
      </w:r>
    </w:p>
    <w:p w:rsidR="00311B23" w:rsidRPr="0076211D" w:rsidRDefault="00311B23" w:rsidP="00311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23" w:rsidRPr="0076211D" w:rsidRDefault="00311B23" w:rsidP="00311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1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</w:t>
      </w:r>
    </w:p>
    <w:p w:rsidR="00311B23" w:rsidRPr="00FE6B4A" w:rsidRDefault="00311B23" w:rsidP="00311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A">
        <w:rPr>
          <w:rFonts w:ascii="MathJax_Main" w:eastAsia="Times New Roman" w:hAnsi="MathJax_Main" w:cs="Times New Roman"/>
          <w:sz w:val="30"/>
          <w:szCs w:val="30"/>
          <w:lang w:eastAsia="ru-RU"/>
        </w:rPr>
        <w:t>2</w:t>
      </w:r>
      <w:r w:rsidRPr="00FE6B4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x</w:t>
      </w:r>
      <w:r w:rsidRPr="00FE6B4A">
        <w:rPr>
          <w:rFonts w:ascii="MathJax_Main" w:eastAsia="Times New Roman" w:hAnsi="MathJax_Main" w:cs="Times New Roman"/>
          <w:sz w:val="30"/>
          <w:szCs w:val="30"/>
          <w:lang w:eastAsia="ru-RU"/>
        </w:rPr>
        <w:t>−12=6−</w:t>
      </w:r>
      <w:r w:rsidRPr="00FE6B4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x</w:t>
      </w:r>
    </w:p>
    <w:p w:rsidR="00311B23" w:rsidRPr="00FE6B4A" w:rsidRDefault="00311B23" w:rsidP="00311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A">
        <w:rPr>
          <w:rFonts w:ascii="MathJax_Main" w:eastAsia="Times New Roman" w:hAnsi="MathJax_Main" w:cs="Times New Roman"/>
          <w:sz w:val="30"/>
          <w:szCs w:val="30"/>
          <w:lang w:eastAsia="ru-RU"/>
        </w:rPr>
        <w:t>2</w:t>
      </w:r>
      <w:r w:rsidRPr="00FE6B4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x</w:t>
      </w:r>
      <w:r w:rsidRPr="00FE6B4A">
        <w:rPr>
          <w:rFonts w:ascii="MathJax_Main" w:eastAsia="Times New Roman" w:hAnsi="MathJax_Main" w:cs="Times New Roman"/>
          <w:sz w:val="30"/>
          <w:szCs w:val="30"/>
          <w:lang w:eastAsia="ru-RU"/>
        </w:rPr>
        <w:t>+</w:t>
      </w:r>
      <w:r w:rsidRPr="00FE6B4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x</w:t>
      </w:r>
      <w:r w:rsidRPr="00FE6B4A">
        <w:rPr>
          <w:rFonts w:ascii="MathJax_Main" w:eastAsia="Times New Roman" w:hAnsi="MathJax_Main" w:cs="Times New Roman"/>
          <w:sz w:val="30"/>
          <w:szCs w:val="30"/>
          <w:lang w:eastAsia="ru-RU"/>
        </w:rPr>
        <w:t>=</w:t>
      </w:r>
      <w:r>
        <w:rPr>
          <w:rFonts w:ascii="MathJax_Main" w:eastAsia="Times New Roman" w:hAnsi="MathJax_Main" w:cs="Times New Roman"/>
          <w:sz w:val="30"/>
          <w:szCs w:val="30"/>
          <w:lang w:eastAsia="ru-RU"/>
        </w:rPr>
        <w:t>6+12</w:t>
      </w:r>
    </w:p>
    <w:p w:rsidR="00311B23" w:rsidRPr="00FE6B4A" w:rsidRDefault="00311B23" w:rsidP="00311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A">
        <w:rPr>
          <w:rFonts w:ascii="MathJax_Main" w:eastAsia="Times New Roman" w:hAnsi="MathJax_Main" w:cs="Times New Roman"/>
          <w:sz w:val="30"/>
          <w:szCs w:val="30"/>
          <w:lang w:eastAsia="ru-RU"/>
        </w:rPr>
        <w:t>3</w:t>
      </w:r>
      <w:r w:rsidRPr="00FE6B4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x</w:t>
      </w:r>
      <w:r w:rsidRPr="00FE6B4A">
        <w:rPr>
          <w:rFonts w:ascii="MathJax_Main" w:eastAsia="Times New Roman" w:hAnsi="MathJax_Main" w:cs="Times New Roman"/>
          <w:sz w:val="30"/>
          <w:szCs w:val="30"/>
          <w:lang w:eastAsia="ru-RU"/>
        </w:rPr>
        <w:t>=</w:t>
      </w:r>
      <w:r>
        <w:rPr>
          <w:rFonts w:ascii="MathJax_Main" w:eastAsia="Times New Roman" w:hAnsi="MathJax_Main" w:cs="Times New Roman"/>
          <w:sz w:val="30"/>
          <w:szCs w:val="30"/>
          <w:lang w:eastAsia="ru-RU"/>
        </w:rPr>
        <w:t>18</w:t>
      </w:r>
    </w:p>
    <w:p w:rsidR="00311B23" w:rsidRPr="00FE6B4A" w:rsidRDefault="00311B23" w:rsidP="00311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x</w:t>
      </w:r>
      <w:r w:rsidRPr="00FE6B4A">
        <w:rPr>
          <w:rFonts w:ascii="MathJax_Main" w:eastAsia="Times New Roman" w:hAnsi="MathJax_Main" w:cs="Times New Roman"/>
          <w:sz w:val="30"/>
          <w:szCs w:val="30"/>
          <w:lang w:eastAsia="ru-RU"/>
        </w:rPr>
        <w:t>=18</w:t>
      </w:r>
      <w:r>
        <w:rPr>
          <w:rFonts w:ascii="MathJax_Main" w:eastAsia="Times New Roman" w:hAnsi="MathJax_Main" w:cs="Times New Roman"/>
          <w:sz w:val="30"/>
          <w:szCs w:val="30"/>
          <w:lang w:eastAsia="ru-RU"/>
        </w:rPr>
        <w:t>:3</w:t>
      </w:r>
    </w:p>
    <w:p w:rsidR="00311B23" w:rsidRPr="00FE6B4A" w:rsidRDefault="00311B23" w:rsidP="00311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4A">
        <w:rPr>
          <w:rFonts w:ascii="MathJax_Math" w:eastAsia="Times New Roman" w:hAnsi="MathJax_Math" w:cs="Times New Roman"/>
          <w:i/>
          <w:iCs/>
          <w:sz w:val="30"/>
          <w:szCs w:val="30"/>
          <w:lang w:eastAsia="ru-RU"/>
        </w:rPr>
        <w:t>x</w:t>
      </w:r>
      <w:r w:rsidRPr="00FE6B4A">
        <w:rPr>
          <w:rFonts w:ascii="MathJax_Main" w:eastAsia="Times New Roman" w:hAnsi="MathJax_Main" w:cs="Times New Roman"/>
          <w:sz w:val="30"/>
          <w:szCs w:val="30"/>
          <w:lang w:eastAsia="ru-RU"/>
        </w:rPr>
        <w:t>=6</w:t>
      </w:r>
    </w:p>
    <w:p w:rsidR="003F7DE0" w:rsidRPr="00571BC1" w:rsidRDefault="003F7DE0" w:rsidP="00571B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№17</w:t>
      </w:r>
    </w:p>
    <w:p w:rsidR="003F7DE0" w:rsidRPr="00993B49" w:rsidRDefault="003F7DE0" w:rsidP="00571B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Прямоугольный параллелепипед. Объем прямоугольного параллелепипеда</w:t>
      </w:r>
    </w:p>
    <w:p w:rsidR="00A15C0A" w:rsidRDefault="00A15C0A" w:rsidP="00571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Прямоугольный параллелепипед имеет 6 граней. Нижняя грань называется основанием. У прямоугольного параллелепипеда 12 ребер, 8 вершин. Три измерения: длина, ширина, высота. </w:t>
      </w:r>
    </w:p>
    <w:p w:rsidR="00A15C0A" w:rsidRDefault="00A15C0A" w:rsidP="00571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 – это прямоугольный параллелепипед, у которого все измерения равны.</w:t>
      </w:r>
    </w:p>
    <w:p w:rsidR="00A15C0A" w:rsidRDefault="00A15C0A" w:rsidP="00571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прямоугольного параллелепипеда равен:</w:t>
      </w:r>
    </w:p>
    <w:p w:rsidR="00A15C0A" w:rsidRDefault="00A15C0A" w:rsidP="00571B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5C0A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</w:t>
      </w:r>
      <w:r w:rsidRPr="00A15C0A">
        <w:rPr>
          <w:rFonts w:ascii="Times New Roman" w:eastAsia="Times New Roman" w:hAnsi="Times New Roman" w:cs="Times New Roman"/>
          <w:sz w:val="32"/>
          <w:szCs w:val="32"/>
          <w:lang w:eastAsia="ru-RU"/>
        </w:rPr>
        <w:t>=</w:t>
      </w:r>
      <w:r w:rsidRPr="00A15C0A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</w:t>
      </w:r>
      <w:r w:rsidRPr="00A15C0A">
        <w:rPr>
          <w:rFonts w:ascii="Times New Roman" w:eastAsia="Times New Roman" w:hAnsi="Times New Roman" w:cs="Times New Roman"/>
          <w:sz w:val="32"/>
          <w:szCs w:val="32"/>
          <w:lang w:eastAsia="ru-RU"/>
        </w:rPr>
        <w:t>*</w:t>
      </w:r>
      <w:r w:rsidRPr="00A15C0A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b</w:t>
      </w:r>
      <w:r w:rsidRPr="00A15C0A">
        <w:rPr>
          <w:rFonts w:ascii="Times New Roman" w:eastAsia="Times New Roman" w:hAnsi="Times New Roman" w:cs="Times New Roman"/>
          <w:sz w:val="32"/>
          <w:szCs w:val="32"/>
          <w:lang w:eastAsia="ru-RU"/>
        </w:rPr>
        <w:t>*</w:t>
      </w:r>
      <w:r w:rsidRPr="00A15C0A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</w:t>
      </w:r>
      <w:r w:rsidRPr="00A15C0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9249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Например </w:t>
      </w:r>
    </w:p>
    <w:p w:rsidR="009249CB" w:rsidRPr="009249CB" w:rsidRDefault="009249CB" w:rsidP="00571B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49CB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</w:t>
      </w:r>
      <w:r w:rsidRPr="009249CB">
        <w:rPr>
          <w:rFonts w:ascii="Times New Roman" w:eastAsia="Times New Roman" w:hAnsi="Times New Roman" w:cs="Times New Roman"/>
          <w:sz w:val="32"/>
          <w:szCs w:val="32"/>
          <w:lang w:eastAsia="ru-RU"/>
        </w:rPr>
        <w:t>=2м</w:t>
      </w:r>
    </w:p>
    <w:p w:rsidR="009A37BB" w:rsidRPr="009249CB" w:rsidRDefault="009249CB" w:rsidP="00571B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49CB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b=3</w:t>
      </w:r>
      <w:r w:rsidRPr="009249CB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</w:p>
    <w:p w:rsidR="009249CB" w:rsidRPr="009249CB" w:rsidRDefault="009249CB" w:rsidP="00571B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49CB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c=4</w:t>
      </w:r>
      <w:r w:rsidRPr="009249CB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</w:p>
    <w:p w:rsidR="009249CB" w:rsidRPr="009249CB" w:rsidRDefault="009249CB" w:rsidP="00571B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49CB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</w:t>
      </w:r>
      <w:r w:rsidRPr="009249CB">
        <w:rPr>
          <w:rFonts w:ascii="Times New Roman" w:eastAsia="Times New Roman" w:hAnsi="Times New Roman" w:cs="Times New Roman"/>
          <w:sz w:val="32"/>
          <w:szCs w:val="32"/>
          <w:lang w:eastAsia="ru-RU"/>
        </w:rPr>
        <w:t>=2*3*4=24(м</w:t>
      </w:r>
      <w:r w:rsidRPr="009249CB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3</w:t>
      </w:r>
      <w:r w:rsidRPr="009249CB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bookmarkStart w:id="0" w:name="_GoBack"/>
      <w:bookmarkEnd w:id="0"/>
    </w:p>
    <w:p w:rsidR="003F7DE0" w:rsidRPr="00571BC1" w:rsidRDefault="003F7DE0" w:rsidP="00571B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№ 18</w:t>
      </w:r>
    </w:p>
    <w:p w:rsidR="00FC0945" w:rsidRPr="00FC0945" w:rsidRDefault="003F7DE0" w:rsidP="00FC09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углов.</w:t>
      </w:r>
    </w:p>
    <w:p w:rsidR="00FC0945" w:rsidRDefault="00FC0945" w:rsidP="00FC0945">
      <w:pPr>
        <w:pStyle w:val="a3"/>
        <w:spacing w:before="0" w:beforeAutospacing="0" w:after="0" w:afterAutospacing="0"/>
        <w:rPr>
          <w:sz w:val="28"/>
          <w:szCs w:val="28"/>
        </w:rPr>
      </w:pPr>
      <w:r w:rsidRPr="00FC0945">
        <w:rPr>
          <w:sz w:val="28"/>
          <w:szCs w:val="28"/>
        </w:rPr>
        <w:t>Угол — это геометрическая фигура, которая состоит из двух лучей и вершины.</w:t>
      </w:r>
    </w:p>
    <w:p w:rsidR="00FC0945" w:rsidRPr="00FC0945" w:rsidRDefault="00FC0945" w:rsidP="00FC0945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FC0945">
        <w:rPr>
          <w:sz w:val="28"/>
          <w:szCs w:val="28"/>
        </w:rPr>
        <w:t>Например</w:t>
      </w:r>
      <w:proofErr w:type="gramEnd"/>
      <w:r w:rsidRPr="00FC0945">
        <w:rPr>
          <w:sz w:val="28"/>
          <w:szCs w:val="28"/>
        </w:rPr>
        <w:t xml:space="preserve">: </w:t>
      </w:r>
      <w:r w:rsidRPr="00FC0945">
        <w:rPr>
          <w:noProof/>
          <w:sz w:val="28"/>
          <w:szCs w:val="28"/>
        </w:rPr>
        <w:drawing>
          <wp:inline distT="0" distB="0" distL="0" distR="0" wp14:anchorId="12284353" wp14:editId="2DAB9202">
            <wp:extent cx="85725" cy="85725"/>
            <wp:effectExtent l="0" t="0" r="9525" b="9525"/>
            <wp:docPr id="21" name="Рисунок 21" descr="знак уг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знак угл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945">
        <w:rPr>
          <w:rStyle w:val="formula"/>
          <w:rFonts w:eastAsiaTheme="majorEastAsia"/>
          <w:sz w:val="28"/>
          <w:szCs w:val="28"/>
        </w:rPr>
        <w:t xml:space="preserve">AOB </w:t>
      </w:r>
      <w:r w:rsidRPr="00FC0945">
        <w:rPr>
          <w:sz w:val="28"/>
          <w:szCs w:val="28"/>
        </w:rPr>
        <w:t>Вершина угла — точка «</w:t>
      </w:r>
      <w:r w:rsidRPr="00FC0945">
        <w:rPr>
          <w:rStyle w:val="formula"/>
          <w:rFonts w:eastAsiaTheme="majorEastAsia"/>
          <w:sz w:val="28"/>
          <w:szCs w:val="28"/>
        </w:rPr>
        <w:t>O</w:t>
      </w:r>
      <w:r w:rsidRPr="00FC0945">
        <w:rPr>
          <w:sz w:val="28"/>
          <w:szCs w:val="28"/>
        </w:rPr>
        <w:t>». Стороны угла — «</w:t>
      </w:r>
      <w:r w:rsidRPr="00FC0945">
        <w:rPr>
          <w:rStyle w:val="formula"/>
          <w:rFonts w:eastAsiaTheme="majorEastAsia"/>
          <w:sz w:val="28"/>
          <w:szCs w:val="28"/>
        </w:rPr>
        <w:t>OA</w:t>
      </w:r>
      <w:r w:rsidRPr="00FC0945">
        <w:rPr>
          <w:sz w:val="28"/>
          <w:szCs w:val="28"/>
        </w:rPr>
        <w:t>» и «</w:t>
      </w:r>
      <w:r w:rsidRPr="00FC0945">
        <w:rPr>
          <w:rStyle w:val="formula"/>
          <w:rFonts w:eastAsiaTheme="majorEastAsia"/>
          <w:sz w:val="28"/>
          <w:szCs w:val="28"/>
        </w:rPr>
        <w:t>OB</w:t>
      </w:r>
      <w:r w:rsidRPr="00FC0945">
        <w:rPr>
          <w:sz w:val="28"/>
          <w:szCs w:val="28"/>
        </w:rPr>
        <w:t>».</w:t>
      </w:r>
    </w:p>
    <w:p w:rsidR="00FC0945" w:rsidRPr="00FC0945" w:rsidRDefault="00FC0945" w:rsidP="00FC0945">
      <w:pPr>
        <w:pStyle w:val="a3"/>
        <w:rPr>
          <w:sz w:val="28"/>
          <w:szCs w:val="28"/>
        </w:rPr>
      </w:pPr>
      <w:r w:rsidRPr="00FC0945">
        <w:rPr>
          <w:noProof/>
          <w:sz w:val="28"/>
          <w:szCs w:val="28"/>
        </w:rPr>
        <w:lastRenderedPageBreak/>
        <w:drawing>
          <wp:inline distT="0" distB="0" distL="0" distR="0" wp14:anchorId="46717952" wp14:editId="0A480826">
            <wp:extent cx="1019175" cy="979976"/>
            <wp:effectExtent l="0" t="0" r="0" b="0"/>
            <wp:docPr id="24" name="Рисунок 24" descr="пример уг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имер угл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7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945" w:rsidRPr="009249CB" w:rsidRDefault="00FC0945" w:rsidP="00FC0945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249CB">
        <w:rPr>
          <w:rFonts w:ascii="Times New Roman" w:hAnsi="Times New Roman" w:cs="Times New Roman"/>
          <w:b/>
          <w:color w:val="auto"/>
          <w:sz w:val="28"/>
          <w:szCs w:val="28"/>
        </w:rPr>
        <w:t>Способы обозначения углов</w:t>
      </w:r>
    </w:p>
    <w:p w:rsidR="00FC0945" w:rsidRPr="00FC0945" w:rsidRDefault="00FC0945" w:rsidP="00FC0945">
      <w:pPr>
        <w:pStyle w:val="a5"/>
        <w:numPr>
          <w:ilvl w:val="0"/>
          <w:numId w:val="4"/>
        </w:num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FC0945">
        <w:rPr>
          <w:rFonts w:ascii="Times New Roman" w:hAnsi="Times New Roman" w:cs="Times New Roman"/>
          <w:sz w:val="28"/>
          <w:szCs w:val="28"/>
        </w:rPr>
        <w:t>Одной заглавной латинской буквой, указывающей его вершину.</w:t>
      </w:r>
      <w:r w:rsidRPr="00FC0945">
        <w:rPr>
          <w:rFonts w:ascii="Times New Roman" w:hAnsi="Times New Roman" w:cs="Times New Roman"/>
          <w:sz w:val="28"/>
          <w:szCs w:val="28"/>
        </w:rPr>
        <w:t xml:space="preserve"> </w:t>
      </w:r>
      <w:r w:rsidRPr="00FC0945">
        <w:rPr>
          <w:rFonts w:ascii="Times New Roman" w:hAnsi="Times New Roman" w:cs="Times New Roman"/>
          <w:sz w:val="28"/>
          <w:szCs w:val="28"/>
        </w:rPr>
        <w:t xml:space="preserve">Угол: </w:t>
      </w:r>
      <w:r w:rsidRPr="00FC09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8BE3CB" wp14:editId="33AE8A9C">
            <wp:extent cx="85725" cy="85725"/>
            <wp:effectExtent l="0" t="0" r="9525" b="9525"/>
            <wp:docPr id="17" name="Рисунок 17" descr="знак уг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знак угл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945">
        <w:rPr>
          <w:rStyle w:val="formula"/>
          <w:rFonts w:ascii="Times New Roman" w:hAnsi="Times New Roman" w:cs="Times New Roman"/>
          <w:sz w:val="28"/>
          <w:szCs w:val="28"/>
        </w:rPr>
        <w:t>O</w:t>
      </w:r>
      <w:r w:rsidRPr="00FC09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945" w:rsidRPr="00FC0945" w:rsidRDefault="00FC0945" w:rsidP="00FC0945">
      <w:pPr>
        <w:spacing w:beforeAutospacing="1" w:afterAutospacing="1"/>
        <w:ind w:left="720"/>
        <w:rPr>
          <w:rFonts w:ascii="Times New Roman" w:hAnsi="Times New Roman" w:cs="Times New Roman"/>
          <w:sz w:val="28"/>
          <w:szCs w:val="28"/>
        </w:rPr>
      </w:pPr>
      <w:r w:rsidRPr="00FC09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66800" cy="766053"/>
            <wp:effectExtent l="0" t="0" r="0" b="0"/>
            <wp:docPr id="18" name="Рисунок 18" descr="как правильно назвать уг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к правильно назвать угол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928" cy="769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945" w:rsidRPr="00FC0945" w:rsidRDefault="00FC0945" w:rsidP="00FC0945">
      <w:pPr>
        <w:pStyle w:val="a5"/>
        <w:numPr>
          <w:ilvl w:val="0"/>
          <w:numId w:val="6"/>
        </w:numPr>
        <w:spacing w:beforeAutospacing="1" w:after="240"/>
        <w:rPr>
          <w:rFonts w:ascii="Times New Roman" w:hAnsi="Times New Roman" w:cs="Times New Roman"/>
          <w:sz w:val="28"/>
          <w:szCs w:val="28"/>
        </w:rPr>
      </w:pPr>
      <w:r w:rsidRPr="00FC0945">
        <w:rPr>
          <w:rFonts w:ascii="Times New Roman" w:hAnsi="Times New Roman" w:cs="Times New Roman"/>
          <w:sz w:val="28"/>
          <w:szCs w:val="28"/>
        </w:rPr>
        <w:t>Тремя заглавными латинскими буквами, которыми обозначены вершина и две точки, расположенные на сторонах угла.</w:t>
      </w:r>
      <w:r w:rsidRPr="00FC0945">
        <w:rPr>
          <w:rFonts w:ascii="Times New Roman" w:hAnsi="Times New Roman" w:cs="Times New Roman"/>
          <w:sz w:val="28"/>
          <w:szCs w:val="28"/>
        </w:rPr>
        <w:t xml:space="preserve"> </w:t>
      </w:r>
      <w:r w:rsidRPr="00FC0945">
        <w:rPr>
          <w:rFonts w:ascii="Times New Roman" w:hAnsi="Times New Roman" w:cs="Times New Roman"/>
          <w:sz w:val="28"/>
          <w:szCs w:val="28"/>
        </w:rPr>
        <w:t xml:space="preserve">Угол: </w:t>
      </w:r>
      <w:r w:rsidRPr="00FC09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0C48CB" wp14:editId="2B5147E6">
            <wp:extent cx="85725" cy="85725"/>
            <wp:effectExtent l="0" t="0" r="9525" b="9525"/>
            <wp:docPr id="15" name="Рисунок 15" descr="знак уг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знак угл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945">
        <w:rPr>
          <w:rStyle w:val="formula"/>
          <w:rFonts w:ascii="Times New Roman" w:hAnsi="Times New Roman" w:cs="Times New Roman"/>
          <w:sz w:val="28"/>
          <w:szCs w:val="28"/>
        </w:rPr>
        <w:t>AOD</w:t>
      </w:r>
    </w:p>
    <w:p w:rsidR="00FC0945" w:rsidRPr="00FC0945" w:rsidRDefault="00FC0945" w:rsidP="00FC0945">
      <w:pPr>
        <w:spacing w:beforeAutospacing="1" w:after="240"/>
        <w:ind w:left="720"/>
        <w:rPr>
          <w:rFonts w:ascii="Times New Roman" w:hAnsi="Times New Roman" w:cs="Times New Roman"/>
          <w:sz w:val="28"/>
          <w:szCs w:val="28"/>
        </w:rPr>
      </w:pPr>
      <w:r w:rsidRPr="00FC09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6325" cy="953586"/>
            <wp:effectExtent l="0" t="0" r="0" b="0"/>
            <wp:docPr id="16" name="Рисунок 16" descr="как назвать уг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к назвать угол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062" cy="95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945" w:rsidRPr="00FC0945" w:rsidRDefault="00FC0945" w:rsidP="00FC0945">
      <w:pPr>
        <w:pStyle w:val="a3"/>
        <w:rPr>
          <w:sz w:val="28"/>
          <w:szCs w:val="28"/>
        </w:rPr>
      </w:pPr>
      <w:r w:rsidRPr="00FC0945">
        <w:rPr>
          <w:sz w:val="28"/>
          <w:szCs w:val="28"/>
        </w:rPr>
        <w:t>Называть угол можно</w:t>
      </w:r>
      <w:r w:rsidRPr="00FC0945">
        <w:rPr>
          <w:sz w:val="28"/>
          <w:szCs w:val="28"/>
        </w:rPr>
        <w:t xml:space="preserve"> с любого края, но НЕ с вершины:</w:t>
      </w:r>
      <w:r w:rsidRPr="00FC0945">
        <w:rPr>
          <w:sz w:val="28"/>
          <w:szCs w:val="28"/>
        </w:rPr>
        <w:t xml:space="preserve"> </w:t>
      </w:r>
      <w:r w:rsidRPr="00FC0945">
        <w:rPr>
          <w:noProof/>
          <w:sz w:val="28"/>
          <w:szCs w:val="28"/>
        </w:rPr>
        <w:drawing>
          <wp:inline distT="0" distB="0" distL="0" distR="0">
            <wp:extent cx="85725" cy="85725"/>
            <wp:effectExtent l="0" t="0" r="9525" b="9525"/>
            <wp:docPr id="10" name="Рисунок 10" descr="знак уг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знак угл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945">
        <w:rPr>
          <w:rStyle w:val="formula"/>
          <w:rFonts w:eastAsiaTheme="majorEastAsia"/>
          <w:sz w:val="28"/>
          <w:szCs w:val="28"/>
        </w:rPr>
        <w:t>AOD</w:t>
      </w:r>
      <w:r w:rsidRPr="00FC0945">
        <w:rPr>
          <w:sz w:val="28"/>
          <w:szCs w:val="28"/>
        </w:rPr>
        <w:t xml:space="preserve"> и</w:t>
      </w:r>
      <w:r w:rsidRPr="00FC0945">
        <w:rPr>
          <w:noProof/>
          <w:sz w:val="28"/>
          <w:szCs w:val="28"/>
        </w:rPr>
        <w:drawing>
          <wp:inline distT="0" distB="0" distL="0" distR="0">
            <wp:extent cx="85725" cy="85725"/>
            <wp:effectExtent l="0" t="0" r="9525" b="9525"/>
            <wp:docPr id="8" name="Рисунок 8" descr="знак уг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знак угл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945">
        <w:rPr>
          <w:rStyle w:val="formula"/>
          <w:rFonts w:eastAsiaTheme="majorEastAsia"/>
          <w:sz w:val="28"/>
          <w:szCs w:val="28"/>
        </w:rPr>
        <w:t>DOA</w:t>
      </w:r>
      <w:r w:rsidRPr="00FC0945">
        <w:rPr>
          <w:sz w:val="28"/>
          <w:szCs w:val="28"/>
        </w:rPr>
        <w:t>.</w:t>
      </w:r>
    </w:p>
    <w:p w:rsidR="009A37BB" w:rsidRPr="009A37BB" w:rsidRDefault="009A37BB" w:rsidP="009A3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угол, в зависимости от его величины, имеет своё название:</w:t>
      </w:r>
    </w:p>
    <w:tbl>
      <w:tblPr>
        <w:tblW w:w="1065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3"/>
        <w:gridCol w:w="6597"/>
        <w:gridCol w:w="2420"/>
      </w:tblGrid>
      <w:tr w:rsidR="00FC0945" w:rsidRPr="00FC0945" w:rsidTr="009A37BB">
        <w:trPr>
          <w:trHeight w:val="60"/>
          <w:tblCellSpacing w:w="15" w:type="dxa"/>
        </w:trPr>
        <w:tc>
          <w:tcPr>
            <w:tcW w:w="0" w:type="auto"/>
            <w:vAlign w:val="center"/>
            <w:hideMark/>
          </w:tcPr>
          <w:p w:rsidR="009A37BB" w:rsidRPr="009A37BB" w:rsidRDefault="009A37BB" w:rsidP="009A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37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угла</w:t>
            </w:r>
          </w:p>
        </w:tc>
        <w:tc>
          <w:tcPr>
            <w:tcW w:w="0" w:type="auto"/>
            <w:vAlign w:val="center"/>
            <w:hideMark/>
          </w:tcPr>
          <w:p w:rsidR="009A37BB" w:rsidRPr="009A37BB" w:rsidRDefault="009A37BB" w:rsidP="009A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37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Размер в градусах</w:t>
            </w:r>
          </w:p>
        </w:tc>
        <w:tc>
          <w:tcPr>
            <w:tcW w:w="0" w:type="auto"/>
            <w:vAlign w:val="center"/>
            <w:hideMark/>
          </w:tcPr>
          <w:p w:rsidR="009A37BB" w:rsidRPr="009A37BB" w:rsidRDefault="009A37BB" w:rsidP="009A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37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Пример</w:t>
            </w:r>
          </w:p>
        </w:tc>
      </w:tr>
      <w:tr w:rsidR="00FC0945" w:rsidRPr="00FC0945" w:rsidTr="009A37BB">
        <w:trPr>
          <w:trHeight w:val="474"/>
          <w:tblCellSpacing w:w="15" w:type="dxa"/>
        </w:trPr>
        <w:tc>
          <w:tcPr>
            <w:tcW w:w="0" w:type="auto"/>
            <w:vAlign w:val="center"/>
            <w:hideMark/>
          </w:tcPr>
          <w:p w:rsidR="009A37BB" w:rsidRPr="009A37BB" w:rsidRDefault="009A37BB" w:rsidP="009A3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Острый</w:t>
            </w:r>
          </w:p>
        </w:tc>
        <w:tc>
          <w:tcPr>
            <w:tcW w:w="0" w:type="auto"/>
            <w:vAlign w:val="center"/>
            <w:hideMark/>
          </w:tcPr>
          <w:p w:rsidR="009A37BB" w:rsidRPr="009A37BB" w:rsidRDefault="009A37BB" w:rsidP="009A3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Меньше 90°</w:t>
            </w:r>
          </w:p>
        </w:tc>
        <w:tc>
          <w:tcPr>
            <w:tcW w:w="0" w:type="auto"/>
            <w:vAlign w:val="center"/>
            <w:hideMark/>
          </w:tcPr>
          <w:p w:rsidR="009A37BB" w:rsidRPr="009A37BB" w:rsidRDefault="009A37BB" w:rsidP="009A3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9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76375" cy="898663"/>
                  <wp:effectExtent l="0" t="0" r="0" b="0"/>
                  <wp:docPr id="7" name="Рисунок 7" descr="Острый уг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стрый уг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663" cy="903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0945" w:rsidRPr="00FC0945" w:rsidTr="009A37BB">
        <w:trPr>
          <w:trHeight w:val="471"/>
          <w:tblCellSpacing w:w="15" w:type="dxa"/>
        </w:trPr>
        <w:tc>
          <w:tcPr>
            <w:tcW w:w="0" w:type="auto"/>
            <w:vAlign w:val="center"/>
            <w:hideMark/>
          </w:tcPr>
          <w:p w:rsidR="009A37BB" w:rsidRPr="009A37BB" w:rsidRDefault="009A37BB" w:rsidP="009A3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Прямой</w:t>
            </w:r>
          </w:p>
        </w:tc>
        <w:tc>
          <w:tcPr>
            <w:tcW w:w="0" w:type="auto"/>
            <w:vAlign w:val="center"/>
            <w:hideMark/>
          </w:tcPr>
          <w:p w:rsidR="009A37BB" w:rsidRPr="009A37BB" w:rsidRDefault="009A37BB" w:rsidP="009A3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Равен 90°.</w:t>
            </w:r>
            <w:r w:rsidRPr="009A3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A3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9A37BB" w:rsidRPr="009A37BB" w:rsidRDefault="009A37BB" w:rsidP="009A3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9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62075" cy="829089"/>
                  <wp:effectExtent l="0" t="0" r="0" b="0"/>
                  <wp:docPr id="5" name="Рисунок 5" descr="Прямой уг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ямой уг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483" cy="833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0945" w:rsidRPr="00FC0945" w:rsidTr="009A37BB">
        <w:trPr>
          <w:trHeight w:val="474"/>
          <w:tblCellSpacing w:w="15" w:type="dxa"/>
        </w:trPr>
        <w:tc>
          <w:tcPr>
            <w:tcW w:w="0" w:type="auto"/>
            <w:vAlign w:val="center"/>
            <w:hideMark/>
          </w:tcPr>
          <w:p w:rsidR="009A37BB" w:rsidRPr="009A37BB" w:rsidRDefault="009A37BB" w:rsidP="009A3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Тупой</w:t>
            </w:r>
          </w:p>
        </w:tc>
        <w:tc>
          <w:tcPr>
            <w:tcW w:w="0" w:type="auto"/>
            <w:vAlign w:val="center"/>
            <w:hideMark/>
          </w:tcPr>
          <w:p w:rsidR="009A37BB" w:rsidRPr="009A37BB" w:rsidRDefault="009A37BB" w:rsidP="009A3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 90°, но меньше 180°</w:t>
            </w:r>
          </w:p>
        </w:tc>
        <w:tc>
          <w:tcPr>
            <w:tcW w:w="0" w:type="auto"/>
            <w:vAlign w:val="center"/>
            <w:hideMark/>
          </w:tcPr>
          <w:p w:rsidR="009A37BB" w:rsidRPr="009A37BB" w:rsidRDefault="009A37BB" w:rsidP="009A3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9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19225" cy="863876"/>
                  <wp:effectExtent l="0" t="0" r="0" b="0"/>
                  <wp:docPr id="4" name="Рисунок 4" descr="Тупой уг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Тупой уг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226" cy="874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0945" w:rsidRPr="00FC0945" w:rsidTr="009A37BB">
        <w:trPr>
          <w:trHeight w:val="471"/>
          <w:tblCellSpacing w:w="15" w:type="dxa"/>
        </w:trPr>
        <w:tc>
          <w:tcPr>
            <w:tcW w:w="0" w:type="auto"/>
            <w:vAlign w:val="center"/>
            <w:hideMark/>
          </w:tcPr>
          <w:p w:rsidR="009A37BB" w:rsidRPr="009A37BB" w:rsidRDefault="009A37BB" w:rsidP="009A3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Развёрнутый</w:t>
            </w:r>
          </w:p>
        </w:tc>
        <w:tc>
          <w:tcPr>
            <w:tcW w:w="0" w:type="auto"/>
            <w:vAlign w:val="center"/>
            <w:hideMark/>
          </w:tcPr>
          <w:p w:rsidR="009A37BB" w:rsidRPr="009A37BB" w:rsidRDefault="009A37BB" w:rsidP="009A3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Равен 180°</w:t>
            </w:r>
            <w:r w:rsidRPr="009A3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A3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Развёрнутый угол равен сумме двух прямых углов, а прямой угол составляет половину развёрнутого угла.</w:t>
            </w:r>
          </w:p>
        </w:tc>
        <w:tc>
          <w:tcPr>
            <w:tcW w:w="0" w:type="auto"/>
            <w:vAlign w:val="center"/>
            <w:hideMark/>
          </w:tcPr>
          <w:p w:rsidR="009A37BB" w:rsidRPr="009A37BB" w:rsidRDefault="009A37BB" w:rsidP="009A3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9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66850" cy="892865"/>
                  <wp:effectExtent l="0" t="0" r="0" b="0"/>
                  <wp:docPr id="3" name="Рисунок 3" descr="Развёрнутый уг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азвёрнутый уг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702" cy="903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4DB8" w:rsidRPr="00FC0945" w:rsidRDefault="002B4DB8" w:rsidP="00FC094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B4DB8" w:rsidRPr="00FC0945" w:rsidSect="003F7D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MathJax_Math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5A41"/>
    <w:multiLevelType w:val="hybridMultilevel"/>
    <w:tmpl w:val="8250D6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6F0F40"/>
    <w:multiLevelType w:val="hybridMultilevel"/>
    <w:tmpl w:val="C8F88A4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0131D3"/>
    <w:multiLevelType w:val="multilevel"/>
    <w:tmpl w:val="4C4EC2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073BB5"/>
    <w:multiLevelType w:val="hybridMultilevel"/>
    <w:tmpl w:val="777091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3F7B3A"/>
    <w:multiLevelType w:val="hybridMultilevel"/>
    <w:tmpl w:val="5822913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2F641D"/>
    <w:multiLevelType w:val="hybridMultilevel"/>
    <w:tmpl w:val="CAF84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14"/>
    <w:rsid w:val="000D0BFE"/>
    <w:rsid w:val="002B4DB8"/>
    <w:rsid w:val="00311B23"/>
    <w:rsid w:val="003E1A51"/>
    <w:rsid w:val="003F7DE0"/>
    <w:rsid w:val="00502A90"/>
    <w:rsid w:val="00571BC1"/>
    <w:rsid w:val="005B5D30"/>
    <w:rsid w:val="0076211D"/>
    <w:rsid w:val="007F2E14"/>
    <w:rsid w:val="009249CB"/>
    <w:rsid w:val="009602DD"/>
    <w:rsid w:val="00993B49"/>
    <w:rsid w:val="009A37BB"/>
    <w:rsid w:val="00A15C0A"/>
    <w:rsid w:val="00B50E26"/>
    <w:rsid w:val="00DC0B3B"/>
    <w:rsid w:val="00FC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FA7F3-4FE1-47B0-8AE3-13F528DB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DE0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D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7DE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F7D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3F7DE0"/>
    <w:pPr>
      <w:ind w:left="720"/>
      <w:contextualSpacing/>
    </w:pPr>
  </w:style>
  <w:style w:type="character" w:customStyle="1" w:styleId="russianrule2">
    <w:name w:val="russianrule2"/>
    <w:basedOn w:val="a0"/>
    <w:rsid w:val="003F7DE0"/>
  </w:style>
  <w:style w:type="character" w:customStyle="1" w:styleId="rcursiv3">
    <w:name w:val="rcursiv3"/>
    <w:basedOn w:val="a0"/>
    <w:rsid w:val="003F7DE0"/>
  </w:style>
  <w:style w:type="character" w:customStyle="1" w:styleId="red">
    <w:name w:val="red"/>
    <w:basedOn w:val="a0"/>
    <w:rsid w:val="00FC0945"/>
  </w:style>
  <w:style w:type="character" w:customStyle="1" w:styleId="formula">
    <w:name w:val="formula"/>
    <w:basedOn w:val="a0"/>
    <w:rsid w:val="00FC0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6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2018-02-22T17:59:00Z</dcterms:created>
  <dcterms:modified xsi:type="dcterms:W3CDTF">2018-02-22T19:39:00Z</dcterms:modified>
</cp:coreProperties>
</file>